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sz w:val="23"/>
          <w:szCs w:val="23"/>
        </w:rPr>
      </w:pPr>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-800100</wp:posOffset>
                </wp:positionV>
                <wp:extent cx="1371600" cy="342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371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 w:rsidRPr="00600A9A">
                              <w:drawing>
                                <wp:inline distT="0" distB="0" distL="0" distR="0" wp14:anchorId="3160A36C" wp14:editId="636A3834">
                                  <wp:extent cx="960120" cy="223606"/>
                                  <wp:effectExtent l="0" t="0" r="508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236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89pt;margin-top:-62.9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16PdACAAAVBgAADgAAAGRycy9lMm9Eb2MueG1srFRNb9swDL0P2H8QdE9tp27aGHUKN0WGAcVa&#10;rB16VmQpMaavSUribNh/HyXbadrtsA672BRJUeTjIy+vWinQllnXaFXi7CTFiCmq60atSvzlcTG6&#10;wMh5omoitGIl3jOHr2bv313uTMHGeq1FzSyCIMoVO1PitfemSBJH10wSd6INU2Dk2kri4WhXSW3J&#10;DqJLkYzTdJLstK2N1ZQ5B9qbzohnMT7njPo7zh3zSJQYcvPxa+N3Gb7J7JIUK0vMuqF9GuQfspCk&#10;UfDoIdQN8QRtbPNbKNlQq53m/oRqmWjOG8piDVBNlr6q5mFNDIu1ADjOHGBy/y8s/bS9t6ipSzzB&#10;SBEJLXpkrUfXukWTgM7OuAKcHgy4+RbU0OVB70AZim65leEP5SCwA877A7YhGA2XTs+zSQomCrbT&#10;fDwFGcInz7eNdf4D0xIFocQWehchJdtb5zvXwSU8pvSiESL2T6gXCojZaVgkQHebFJAJiMEz5BSb&#10;82N+dj6uzs+mo0l1lo3yLL0YVVU6Ht0sqrRK88V8ml//hCwkyfJiBzQxQLIAEACxEGTVtySY/64n&#10;ktAXDM6yJHKnqw8CR0iGVJOAfodylPxesFCAUJ8Zh65FsIMizgubC4u2BJhOKGXKxz5FMMA7eHEA&#10;7C0Xe/8IWYTyLZc78IeXtfKHy7JR2sbWvkq7/jqkzDt/AOOo7iD6dtlGuuYDCZe63gM3re5m2xm6&#10;aIBAt8T5e2JhmIFzsKD8HXy40LsS617CaK3t9z/pgz/0E6wYha6X2H3bEMswEh8VTN80y/OwTeIh&#10;Bw7BwR5blscWtZFzDV3JYBUaGsXg78UgcqvlE+yxKrwKJqIovF1iP4hz360s2IOUVVV0gv1hiL9V&#10;D4aG0KFJYTwe2ydiTT9DHoj0SQ9rhBSvRqnzDTeVrjZe8ybOWcC5Q7XHH3ZPpGW/J8NyOz5Hr+dt&#10;PvsFAAD//wMAUEsDBBQABgAIAAAAIQBaCyxg4AAAAAwBAAAPAAAAZHJzL2Rvd25yZXYueG1sTI/B&#10;TsMwEETvSPyDtUjcWjuloU2IUyEQV1ALrcTNjbdJRLyOYrcJf89yguPOjmbeFJvJdeKCQ2g9aUjm&#10;CgRS5W1LtYaP95fZGkSIhqzpPKGGbwywKa+vCpNbP9IWL7tYCw6hkBsNTYx9LmWoGnQmzH2PxL+T&#10;H5yJfA61tIMZOdx1cqHUvXSmJW5oTI9PDVZfu7PTsH89fR6W6q1+dmk/+klJcpnU+vZmenwAEXGK&#10;f2b4xWd0KJnp6M9kg+g03K3WvCVqmCWLNAPBljRbsnRkaZVkIMtC/h9R/gAAAP//AwBQSwECLQAU&#10;AAYACAAAACEA5JnDwPsAAADhAQAAEwAAAAAAAAAAAAAAAAAAAAAAW0NvbnRlbnRfVHlwZXNdLnht&#10;bFBLAQItABQABgAIAAAAIQAjsmrh1wAAAJQBAAALAAAAAAAAAAAAAAAAACwBAABfcmVscy8ucmVs&#10;c1BLAQItABQABgAIAAAAIQBLzXo90AIAABUGAAAOAAAAAAAAAAAAAAAAACwCAABkcnMvZTJvRG9j&#10;LnhtbFBLAQItABQABgAIAAAAIQBaCyxg4AAAAAwBAAAPAAAAAAAAAAAAAAAAACgFAABkcnMvZG93&#10;bnJldi54bWxQSwUGAAAAAAQABADzAAAANQYAAAAA&#10;" filled="f" stroked="f">
                <v:textbox>
                  <w:txbxContent>
                    <w:p w:rsidR="00600A9A" w:rsidRDefault="00600A9A">
                      <w:r w:rsidRPr="00600A9A">
                        <w:drawing>
                          <wp:inline distT="0" distB="0" distL="0" distR="0" wp14:anchorId="3160A36C" wp14:editId="636A3834">
                            <wp:extent cx="960120" cy="223606"/>
                            <wp:effectExtent l="0" t="0" r="5080" b="508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0120" cy="223606"/>
                                    </a:xfrm>
                                    <a:prstGeom prst="rect">
                                      <a:avLst/>
                                    </a:prstGeom>
                                    <a:noFill/>
                                    <a:ln>
                                      <a:noFill/>
                                    </a:ln>
                                  </pic:spPr>
                                </pic:pic>
                              </a:graphicData>
                            </a:graphic>
                          </wp:inline>
                        </w:drawing>
                      </w:r>
                    </w:p>
                  </w:txbxContent>
                </v:textbox>
                <w10:wrap type="square"/>
              </v:shape>
            </w:pict>
          </mc:Fallback>
        </mc:AlternateContent>
      </w:r>
      <w:r>
        <w:rPr>
          <w:noProof/>
        </w:rPr>
        <w:drawing>
          <wp:anchor distT="0" distB="0" distL="114300" distR="114300" simplePos="0" relativeHeight="251663360" behindDoc="0" locked="0" layoutInCell="1" allowOverlap="1" wp14:anchorId="4BA15FAA" wp14:editId="08DFCEA8">
            <wp:simplePos x="0" y="0"/>
            <wp:positionH relativeFrom="column">
              <wp:posOffset>2171700</wp:posOffset>
            </wp:positionH>
            <wp:positionV relativeFrom="paragraph">
              <wp:posOffset>-800100</wp:posOffset>
            </wp:positionV>
            <wp:extent cx="4441825" cy="1223010"/>
            <wp:effectExtent l="0" t="0" r="3175" b="0"/>
            <wp:wrapTight wrapText="bothSides">
              <wp:wrapPolygon edited="0">
                <wp:start x="0" y="0"/>
                <wp:lineTo x="0" y="21084"/>
                <wp:lineTo x="21492" y="21084"/>
                <wp:lineTo x="21492" y="0"/>
                <wp:lineTo x="0" y="0"/>
              </wp:wrapPolygon>
            </wp:wrapTight>
            <wp:docPr id="5" name="Picture 5" descr="AKPSIopen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441825" cy="1223010"/>
                    </a:xfrm>
                    <a:prstGeom prst="rect">
                      <a:avLst/>
                    </a:prstGeom>
                    <a:noFill/>
                    <a:ln>
                      <a:noFill/>
                      <a:prstDash/>
                    </a:ln>
                  </pic:spPr>
                </pic:pic>
              </a:graphicData>
            </a:graphic>
            <wp14:sizeRelV relativeFrom="margin">
              <wp14:pctHeight>0</wp14:pctHeight>
            </wp14:sizeRelV>
          </wp:anchor>
        </w:drawing>
      </w:r>
    </w:p>
    <w:p w:rsid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sz w:val="23"/>
          <w:szCs w:val="23"/>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Dear Potential Player,</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On behalf of the Iota Xi chapter of Alpha Kappa Psi at Arizona State University, we would like to </w:t>
      </w:r>
      <w:r w:rsidRPr="00600A9A">
        <w:rPr>
          <w:rFonts w:ascii="Times New Roman" w:hAnsi="Times New Roman" w:cs="Times New Roman"/>
          <w:color w:val="0D1A2F"/>
        </w:rPr>
        <w:t xml:space="preserve">invite you to participate in this year’s </w:t>
      </w:r>
      <w:r w:rsidRPr="00600A9A">
        <w:rPr>
          <w:rFonts w:ascii="Times New Roman" w:hAnsi="Times New Roman" w:cs="Times New Roman"/>
          <w:b/>
          <w:bCs/>
          <w:color w:val="BE0006"/>
          <w:sz w:val="25"/>
          <w:szCs w:val="25"/>
        </w:rPr>
        <w:t>16</w:t>
      </w:r>
      <w:r w:rsidRPr="00600A9A">
        <w:rPr>
          <w:rFonts w:ascii="Times New Roman" w:hAnsi="Times New Roman" w:cs="Times New Roman"/>
          <w:b/>
          <w:bCs/>
          <w:color w:val="BE0006"/>
          <w:sz w:val="25"/>
          <w:szCs w:val="25"/>
        </w:rPr>
        <w:t xml:space="preserve">th Annual </w:t>
      </w:r>
      <w:proofErr w:type="spellStart"/>
      <w:r w:rsidRPr="00600A9A">
        <w:rPr>
          <w:rFonts w:ascii="Times New Roman" w:hAnsi="Times New Roman" w:cs="Times New Roman"/>
          <w:b/>
          <w:bCs/>
          <w:color w:val="BE0006"/>
          <w:sz w:val="25"/>
          <w:szCs w:val="25"/>
        </w:rPr>
        <w:t>AKPsi</w:t>
      </w:r>
      <w:proofErr w:type="spellEnd"/>
      <w:r w:rsidRPr="00600A9A">
        <w:rPr>
          <w:rFonts w:ascii="Times New Roman" w:hAnsi="Times New Roman" w:cs="Times New Roman"/>
          <w:b/>
          <w:bCs/>
          <w:color w:val="BE0006"/>
          <w:sz w:val="25"/>
          <w:szCs w:val="25"/>
        </w:rPr>
        <w:t xml:space="preserve"> Open</w:t>
      </w:r>
      <w:r w:rsidRPr="00600A9A">
        <w:rPr>
          <w:rFonts w:ascii="Times New Roman" w:hAnsi="Times New Roman" w:cs="Times New Roman"/>
          <w:color w:val="0D1A2F"/>
        </w:rPr>
        <w:t xml:space="preserve">. This year it is to be held on </w:t>
      </w:r>
      <w:r w:rsidRPr="00600A9A">
        <w:rPr>
          <w:rFonts w:ascii="Times New Roman" w:hAnsi="Times New Roman" w:cs="Times New Roman"/>
          <w:b/>
          <w:bCs/>
          <w:color w:val="BE0006"/>
          <w:sz w:val="25"/>
          <w:szCs w:val="25"/>
        </w:rPr>
        <w:t>September 1</w:t>
      </w:r>
      <w:r w:rsidRPr="00600A9A">
        <w:rPr>
          <w:rFonts w:ascii="Times New Roman" w:hAnsi="Times New Roman" w:cs="Times New Roman"/>
          <w:b/>
          <w:bCs/>
          <w:color w:val="BE0006"/>
          <w:sz w:val="25"/>
          <w:szCs w:val="25"/>
        </w:rPr>
        <w:t>6</w:t>
      </w:r>
      <w:r w:rsidRPr="00600A9A">
        <w:rPr>
          <w:rFonts w:ascii="Times New Roman" w:hAnsi="Times New Roman" w:cs="Times New Roman"/>
          <w:b/>
          <w:bCs/>
          <w:color w:val="BE0006"/>
          <w:sz w:val="25"/>
          <w:szCs w:val="25"/>
        </w:rPr>
        <w:t>th</w:t>
      </w:r>
      <w:r w:rsidRPr="00600A9A">
        <w:rPr>
          <w:rFonts w:ascii="Times New Roman" w:hAnsi="Times New Roman" w:cs="Times New Roman"/>
          <w:b/>
          <w:bCs/>
          <w:color w:val="BE0006"/>
          <w:sz w:val="25"/>
          <w:szCs w:val="25"/>
        </w:rPr>
        <w:t>, 2012</w:t>
      </w:r>
      <w:r w:rsidRPr="00600A9A">
        <w:rPr>
          <w:rFonts w:ascii="Times New Roman" w:hAnsi="Times New Roman" w:cs="Times New Roman"/>
          <w:bCs/>
          <w:color w:val="BE0006"/>
        </w:rPr>
        <w:t xml:space="preserve"> </w:t>
      </w:r>
      <w:r w:rsidRPr="00600A9A">
        <w:rPr>
          <w:rFonts w:ascii="Times New Roman" w:hAnsi="Times New Roman" w:cs="Times New Roman"/>
          <w:color w:val="0D1A2F"/>
        </w:rPr>
        <w:t>at the McCormick Ranch Golf Club. Check-in begins at 6:30 and goes till 7:15am a shotgun start will follow at 7:30.  Awards and lunch will immediately follow the round of golf and that will go till approximately 2:00pm.</w:t>
      </w:r>
    </w:p>
    <w:p w:rsid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This year, we are proud to announce that a portion of the proceeds from the tournament will be benefitting the 100 Club of Arizona. </w:t>
      </w:r>
      <w:r w:rsidRPr="00600A9A">
        <w:rPr>
          <w:rFonts w:ascii="Times New Roman" w:hAnsi="Times New Roman" w:cs="Times New Roman"/>
          <w:i/>
          <w:iCs/>
          <w:color w:val="0D1A2F"/>
          <w:sz w:val="25"/>
          <w:szCs w:val="25"/>
        </w:rPr>
        <w:t>The mission statement of the 100 Club of Arizona is to provide immediate financial assistance to families of public safety officers and firefighters who are seriously injured or killed in the line of duty, and to provide resources to enhance their safety and welfare</w:t>
      </w:r>
      <w:r w:rsidRPr="00600A9A">
        <w:rPr>
          <w:rFonts w:ascii="Times New Roman" w:hAnsi="Times New Roman" w:cs="Times New Roman"/>
          <w:iCs/>
          <w:color w:val="0D1A2F"/>
        </w:rPr>
        <w:t xml:space="preserve">. </w:t>
      </w:r>
      <w:r w:rsidRPr="00600A9A">
        <w:rPr>
          <w:rFonts w:ascii="Times New Roman" w:hAnsi="Times New Roman" w:cs="Times New Roman"/>
          <w:color w:val="0D1A2F"/>
        </w:rPr>
        <w:t xml:space="preserve">Our contribution to the 100 Club of Arizona represents the commitment Alpha Kappa Psi has toward bettering and supporting our community in the most influential ways possible. Help </w:t>
      </w:r>
      <w:r w:rsidRPr="00600A9A">
        <w:rPr>
          <w:rFonts w:ascii="Times New Roman" w:hAnsi="Times New Roman" w:cs="Times New Roman"/>
          <w:color w:val="0D1A2F"/>
        </w:rPr>
        <w:t>us change the lives of those in our community by playing in this year’s tournament.</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The 2012</w:t>
      </w:r>
      <w:r w:rsidRPr="00600A9A">
        <w:rPr>
          <w:rFonts w:ascii="Times New Roman" w:hAnsi="Times New Roman" w:cs="Times New Roman"/>
          <w:color w:val="0D1A2F"/>
        </w:rPr>
        <w:t xml:space="preserve"> </w:t>
      </w:r>
      <w:proofErr w:type="spellStart"/>
      <w:r w:rsidRPr="00600A9A">
        <w:rPr>
          <w:rFonts w:ascii="Times New Roman" w:hAnsi="Times New Roman" w:cs="Times New Roman"/>
          <w:color w:val="0D1A2F"/>
        </w:rPr>
        <w:t>AKPsi</w:t>
      </w:r>
      <w:proofErr w:type="spellEnd"/>
      <w:r w:rsidRPr="00600A9A">
        <w:rPr>
          <w:rFonts w:ascii="Times New Roman" w:hAnsi="Times New Roman" w:cs="Times New Roman"/>
          <w:color w:val="0D1A2F"/>
        </w:rPr>
        <w:t xml:space="preserve"> Open is to be comprised of:</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18 Holes of Golf, Four-Person Scramble Format </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Breakfast &amp; Lunch </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Door Prize Raffles </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Longest Drive and Closest to the Pin Awards Hole-In-One Prizes</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 xml:space="preserve">Tee Prizes for Each Player </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Patio Awards Banquet</w:t>
      </w: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p>
    <w:p w:rsidR="00600A9A" w:rsidRPr="00600A9A" w:rsidRDefault="00600A9A" w:rsidP="00600A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D1A2F"/>
        </w:rPr>
      </w:pPr>
      <w:r w:rsidRPr="00600A9A">
        <w:rPr>
          <w:rFonts w:ascii="Times New Roman" w:hAnsi="Times New Roman" w:cs="Times New Roman"/>
          <w:color w:val="0D1A2F"/>
        </w:rPr>
        <w:t>Please ensure your spot and support for this worthwhile charitable event by emailing your interest to</w:t>
      </w:r>
      <w:r w:rsidRPr="00600A9A">
        <w:rPr>
          <w:rFonts w:ascii="Times New Roman" w:hAnsi="Times New Roman" w:cs="Times New Roman"/>
          <w:color w:val="0D1A2F"/>
        </w:rPr>
        <w:t xml:space="preserve"> </w:t>
      </w:r>
      <w:r w:rsidRPr="00600A9A">
        <w:rPr>
          <w:rFonts w:ascii="Times New Roman" w:hAnsi="Times New Roman" w:cs="Times New Roman"/>
          <w:b/>
          <w:color w:val="000000" w:themeColor="text1"/>
          <w:sz w:val="25"/>
          <w:szCs w:val="25"/>
        </w:rPr>
        <w:t>djlewis6@asu.edu</w:t>
      </w:r>
      <w:r w:rsidRPr="00600A9A">
        <w:rPr>
          <w:rFonts w:ascii="Times New Roman" w:hAnsi="Times New Roman" w:cs="Times New Roman"/>
          <w:color w:val="0D1A2F"/>
        </w:rPr>
        <w:t xml:space="preserve"> </w:t>
      </w:r>
      <w:r w:rsidRPr="00600A9A">
        <w:rPr>
          <w:rFonts w:ascii="Times New Roman" w:hAnsi="Times New Roman" w:cs="Times New Roman"/>
          <w:color w:val="0D1A2F"/>
        </w:rPr>
        <w:t xml:space="preserve">or </w:t>
      </w:r>
      <w:r w:rsidRPr="00600A9A">
        <w:rPr>
          <w:rFonts w:ascii="Times New Roman" w:hAnsi="Times New Roman" w:cs="Times New Roman"/>
          <w:b/>
          <w:bCs/>
          <w:color w:val="000000" w:themeColor="text1"/>
          <w:sz w:val="25"/>
          <w:szCs w:val="25"/>
        </w:rPr>
        <w:t>stmiller</w:t>
      </w:r>
      <w:r w:rsidRPr="00600A9A">
        <w:rPr>
          <w:rFonts w:ascii="Times New Roman" w:hAnsi="Times New Roman" w:cs="Times New Roman"/>
          <w:b/>
          <w:bCs/>
          <w:color w:val="000000" w:themeColor="text1"/>
          <w:sz w:val="25"/>
          <w:szCs w:val="25"/>
        </w:rPr>
        <w:t>@asu.edu</w:t>
      </w:r>
      <w:r w:rsidRPr="00600A9A">
        <w:rPr>
          <w:rFonts w:ascii="Times New Roman" w:hAnsi="Times New Roman" w:cs="Times New Roman"/>
          <w:bCs/>
          <w:color w:val="0D1A2F"/>
        </w:rPr>
        <w:t xml:space="preserve"> </w:t>
      </w:r>
      <w:r w:rsidRPr="00600A9A">
        <w:rPr>
          <w:rFonts w:ascii="Times New Roman" w:hAnsi="Times New Roman" w:cs="Times New Roman"/>
          <w:color w:val="0D1A2F"/>
        </w:rPr>
        <w:t xml:space="preserve">no later than </w:t>
      </w:r>
      <w:r>
        <w:rPr>
          <w:rFonts w:ascii="Times New Roman" w:hAnsi="Times New Roman" w:cs="Times New Roman"/>
          <w:bCs/>
          <w:color w:val="0D1A2F"/>
        </w:rPr>
        <w:t>September 6th, 2012</w:t>
      </w:r>
      <w:r w:rsidRPr="00600A9A">
        <w:rPr>
          <w:rFonts w:ascii="Times New Roman" w:hAnsi="Times New Roman" w:cs="Times New Roman"/>
          <w:color w:val="0D1A2F"/>
        </w:rPr>
        <w:t xml:space="preserve">. For more information on sponsorship opportunities, donations, and any other questions, please email or call the tournament co-chairs </w:t>
      </w:r>
      <w:r w:rsidRPr="00600A9A">
        <w:rPr>
          <w:rFonts w:ascii="Times New Roman" w:hAnsi="Times New Roman" w:cs="Times New Roman"/>
          <w:b/>
          <w:bCs/>
          <w:color w:val="0D1A2F"/>
          <w:sz w:val="25"/>
          <w:szCs w:val="25"/>
        </w:rPr>
        <w:t>Dave Lewis</w:t>
      </w:r>
      <w:r w:rsidRPr="00600A9A">
        <w:rPr>
          <w:rFonts w:ascii="Times New Roman" w:hAnsi="Times New Roman" w:cs="Times New Roman"/>
          <w:bCs/>
          <w:color w:val="0D1A2F"/>
        </w:rPr>
        <w:t xml:space="preserve"> </w:t>
      </w:r>
      <w:r w:rsidRPr="00600A9A">
        <w:rPr>
          <w:rFonts w:ascii="Times New Roman" w:hAnsi="Times New Roman" w:cs="Times New Roman"/>
          <w:color w:val="0D1A2F"/>
        </w:rPr>
        <w:t xml:space="preserve">or </w:t>
      </w:r>
      <w:r w:rsidRPr="00600A9A">
        <w:rPr>
          <w:rFonts w:ascii="Times New Roman" w:hAnsi="Times New Roman" w:cs="Times New Roman"/>
          <w:b/>
          <w:bCs/>
          <w:color w:val="0D1A2F"/>
          <w:sz w:val="25"/>
          <w:szCs w:val="25"/>
        </w:rPr>
        <w:t>Sean Miller</w:t>
      </w:r>
      <w:r w:rsidRPr="00600A9A">
        <w:rPr>
          <w:rFonts w:ascii="Times New Roman" w:hAnsi="Times New Roman" w:cs="Times New Roman"/>
          <w:color w:val="0D1A2F"/>
        </w:rPr>
        <w:t>.</w:t>
      </w:r>
    </w:p>
    <w:p w:rsidR="00600A9A" w:rsidRPr="00600A9A" w:rsidRDefault="00600A9A" w:rsidP="00600A9A">
      <w:pPr>
        <w:rPr>
          <w:rFonts w:ascii="Times New Roman" w:hAnsi="Times New Roman" w:cs="Times New Roman"/>
          <w:color w:val="0D1A2F"/>
        </w:rPr>
      </w:pPr>
      <w:r w:rsidRPr="00600A9A">
        <w:rPr>
          <w:rFonts w:ascii="Times New Roman" w:hAnsi="Times New Roman" w:cs="Times New Roman"/>
          <w:color w:val="0D1A2F"/>
        </w:rPr>
        <w:t xml:space="preserve">Thank you and we look forward to seeing you this September! </w:t>
      </w:r>
    </w:p>
    <w:p w:rsidR="00600A9A" w:rsidRPr="00600A9A" w:rsidRDefault="00600A9A" w:rsidP="00600A9A">
      <w:pPr>
        <w:rPr>
          <w:rFonts w:ascii="Times New Roman" w:hAnsi="Times New Roman" w:cs="Times New Roman"/>
          <w:color w:val="0D1A2F"/>
        </w:rPr>
      </w:pPr>
    </w:p>
    <w:p w:rsidR="007D07EA" w:rsidRPr="00600A9A" w:rsidRDefault="00600A9A" w:rsidP="00600A9A">
      <w:pPr>
        <w:rPr>
          <w:rFonts w:ascii="Times New Roman" w:hAnsi="Times New Roman" w:cs="Times New Roman"/>
          <w:color w:val="0D1A2F"/>
        </w:rPr>
      </w:pPr>
      <w:r w:rsidRPr="00600A9A">
        <w:rPr>
          <w:rFonts w:ascii="Times New Roman" w:hAnsi="Times New Roman" w:cs="Times New Roman"/>
          <w:color w:val="0D1A2F"/>
        </w:rPr>
        <w:t>Sincerely,</w:t>
      </w:r>
    </w:p>
    <w:p w:rsidR="00600A9A" w:rsidRDefault="00600A9A" w:rsidP="00600A9A">
      <w:pPr>
        <w:rPr>
          <w:rFonts w:ascii="Times New Roman" w:hAnsi="Times New Roman" w:cs="Times New Roman"/>
          <w:color w:val="0D1A2F"/>
          <w:sz w:val="23"/>
          <w:szCs w:val="23"/>
        </w:rPr>
      </w:pPr>
      <w:r>
        <w:rPr>
          <w:rFonts w:ascii="Times New Roman" w:hAnsi="Times New Roman" w:cs="Times New Roman"/>
          <w:noProof/>
          <w:color w:val="0D1A2F"/>
          <w:sz w:val="23"/>
          <w:szCs w:val="23"/>
        </w:rPr>
        <mc:AlternateContent>
          <mc:Choice Requires="wps">
            <w:drawing>
              <wp:anchor distT="0" distB="0" distL="114300" distR="114300" simplePos="0" relativeHeight="251660288" behindDoc="0" locked="0" layoutInCell="1" allowOverlap="1" wp14:anchorId="03F3CF4A" wp14:editId="3B63FA70">
                <wp:simplePos x="0" y="0"/>
                <wp:positionH relativeFrom="column">
                  <wp:posOffset>2971800</wp:posOffset>
                </wp:positionH>
                <wp:positionV relativeFrom="paragraph">
                  <wp:posOffset>105410</wp:posOffset>
                </wp:positionV>
                <wp:extent cx="1943100"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sidP="00600A9A">
                            <w:r>
                              <w:rPr>
                                <w:rFonts w:ascii="Calibri" w:hAnsi="Calibri" w:cs="Calibri"/>
                                <w:b/>
                                <w:bCs/>
                              </w:rPr>
                              <w:t>Sean Miller</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520-249-0536</w:t>
                            </w:r>
                          </w:p>
                          <w:p w:rsidR="00600A9A" w:rsidRDefault="00600A9A" w:rsidP="00600A9A">
                            <w:r>
                              <w:rPr>
                                <w:rFonts w:ascii="Calibri" w:hAnsi="Calibri" w:cs="Calibri"/>
                                <w:b/>
                                <w:bCs/>
                              </w:rPr>
                              <w:t>stmiller@asu.edu</w:t>
                            </w:r>
                          </w:p>
                          <w:p w:rsidR="00600A9A" w:rsidRDefault="00600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margin-left:234pt;margin-top:8.3pt;width:153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Ox6M8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Y8x&#10;UkRCix5Z69GVbtFxQGdrXAFODwbcfAtq6PKgd6AMRbfcyvCFchDYAefdHtsQjIZLk/w4S8FEwTbJ&#10;8hxkCJ+83DbW+U9MSxSEElvoXYSUbG6c71wHl/CY0vNGiNg/oV4pIGanYZEA3W1SQCYgBs+QU2zO&#10;8+zkbFydnUxGp9VJNsqz9HxUVel4dD2v0irN57NJfvUTspAky4st0MQAyQJAAMRckGXfkmD+u55I&#10;Ql8xOMuSyJ2uPggcIRlSTQL6HcpR8jvBQgFCfWEcuhbBDoo4L2wmLNoQYDqhlCkf+xTBAO/gxQGw&#10;91zs/SNkEcr3XO7AH17Wyu8vy0ZpG1v7Ju3625Ay7/wBjIO6g+jbRRvpOh5IuND1DrhpdTfbztB5&#10;AwS6Ic7fEwvDDJyDBeXv4OBCb0usewmjlbY//qQP/tBPsGIUul5i931NLMNIfFYwfZG/sE3iTw4c&#10;gjfsoWVxaFFrOdPQlQxWoaFRDP5eDCK3Wj7BHqvCq2AiisLbJfaDOPPdyoI9SFlVRSfYH4b4G/Vg&#10;aAgdmhTG47F9Itb0M+SBSLd6WCOkeDNKnW+4qXS19po3cc4Czh2qPf6weyIt+z0Zltvhf/R62ebT&#10;XwAAAP//AwBQSwMEFAAGAAgAAAAhAPm6h8/dAAAACgEAAA8AAABkcnMvZG93bnJldi54bWxMj81O&#10;wzAQhO9IfQdrK3GjdlFwS4hTVSCuIMqPxM2Nt0lEvI5itwlvz/ZEjzszmv2m2Ey+EyccYhvIwHKh&#10;QCBVwbVUG/h4f75Zg4jJkrNdIDTwixE25eyqsLkLI73haZdqwSUUc2ugSanPpYxVg97GReiR2DuE&#10;wdvE51BLN9iRy30nb5XS0tuW+ENje3xssPrZHb2Bz5fD91emXusnf9ePYVKS/L005no+bR9AJJzS&#10;fxjO+IwOJTPtw5FcFJ2BTK95S2JDaxAcWK0yFvZnQWmQZSEvJ5R/AAAA//8DAFBLAQItABQABgAI&#10;AAAAIQDkmcPA+wAAAOEBAAATAAAAAAAAAAAAAAAAAAAAAABbQ29udGVudF9UeXBlc10ueG1sUEsB&#10;Ai0AFAAGAAgAAAAhACOyauHXAAAAlAEAAAsAAAAAAAAAAAAAAAAALAEAAF9yZWxzLy5yZWxzUEsB&#10;Ai0AFAAGAAgAAAAhAGHTsejPAgAAFQYAAA4AAAAAAAAAAAAAAAAALAIAAGRycy9lMm9Eb2MueG1s&#10;UEsBAi0AFAAGAAgAAAAhAPm6h8/dAAAACgEAAA8AAAAAAAAAAAAAAAAAJwUAAGRycy9kb3ducmV2&#10;LnhtbFBLBQYAAAAABAAEAPMAAAAxBgAAAAA=&#10;" filled="f" stroked="f">
                <v:textbox>
                  <w:txbxContent>
                    <w:p w:rsidR="00600A9A" w:rsidRDefault="00600A9A" w:rsidP="00600A9A">
                      <w:r>
                        <w:rPr>
                          <w:rFonts w:ascii="Calibri" w:hAnsi="Calibri" w:cs="Calibri"/>
                          <w:b/>
                          <w:bCs/>
                        </w:rPr>
                        <w:t>Sean Miller</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520-249-0536</w:t>
                      </w:r>
                    </w:p>
                    <w:p w:rsidR="00600A9A" w:rsidRDefault="00600A9A" w:rsidP="00600A9A">
                      <w:r>
                        <w:rPr>
                          <w:rFonts w:ascii="Calibri" w:hAnsi="Calibri" w:cs="Calibri"/>
                          <w:b/>
                          <w:bCs/>
                        </w:rPr>
                        <w:t>stmiller@asu.edu</w:t>
                      </w:r>
                    </w:p>
                    <w:p w:rsidR="00600A9A" w:rsidRDefault="00600A9A"/>
                  </w:txbxContent>
                </v:textbox>
                <w10:wrap type="square"/>
              </v:shape>
            </w:pict>
          </mc:Fallback>
        </mc:AlternateContent>
      </w:r>
      <w:r>
        <w:rPr>
          <w:rFonts w:ascii="Times New Roman" w:hAnsi="Times New Roman" w:cs="Times New Roman"/>
          <w:noProof/>
          <w:color w:val="0D1A2F"/>
          <w:sz w:val="23"/>
          <w:szCs w:val="23"/>
        </w:rPr>
        <mc:AlternateContent>
          <mc:Choice Requires="wps">
            <w:drawing>
              <wp:anchor distT="0" distB="0" distL="114300" distR="114300" simplePos="0" relativeHeight="251661312" behindDoc="0" locked="0" layoutInCell="1" allowOverlap="1" wp14:anchorId="08C54935" wp14:editId="13963173">
                <wp:simplePos x="0" y="0"/>
                <wp:positionH relativeFrom="column">
                  <wp:posOffset>114300</wp:posOffset>
                </wp:positionH>
                <wp:positionV relativeFrom="paragraph">
                  <wp:posOffset>105410</wp:posOffset>
                </wp:positionV>
                <wp:extent cx="1943100" cy="9144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00A9A" w:rsidRDefault="00600A9A" w:rsidP="00600A9A">
                            <w:r>
                              <w:rPr>
                                <w:rFonts w:ascii="Calibri" w:hAnsi="Calibri" w:cs="Calibri"/>
                                <w:b/>
                                <w:bCs/>
                              </w:rPr>
                              <w:t>David Lewis</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515-231-7432</w:t>
                            </w:r>
                          </w:p>
                          <w:p w:rsidR="00600A9A" w:rsidRDefault="00600A9A" w:rsidP="00600A9A">
                            <w:r>
                              <w:rPr>
                                <w:rFonts w:ascii="Calibri" w:hAnsi="Calibri" w:cs="Calibri"/>
                                <w:b/>
                                <w:bCs/>
                              </w:rPr>
                              <w:t>djlewis6@asu.edu</w:t>
                            </w:r>
                          </w:p>
                          <w:p w:rsidR="00600A9A" w:rsidRDefault="00600A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8" type="#_x0000_t202" style="position:absolute;margin-left:9pt;margin-top:8.3pt;width:153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BpTc4CAAAVBgAADgAAAGRycy9lMm9Eb2MueG1srFRLb9swDL4P2H8QdE9tp+4jRp3CTZFhQNEW&#10;a4eeFVlKjOk1SUmcFfvvo2Q7Tbsd1mEXmSYpivz4kReXrRRow6xrtCpxdpRixBTVdaOWJf76OB+d&#10;Y+Q8UTURWrES75jDl9OPHy62pmBjvdKiZhZBEOWKrSnxyntTJImjKyaJO9KGKTBybSXx8GuXSW3J&#10;FqJLkYzT9DTZalsbqylzDrTXnRFPY3zOGfV3nDvmkSgx5ObjaeO5CGcyvSDF0hKzamifBvmHLCRp&#10;FDy6D3VNPEFr2/wWSjbUaqe5P6JaJprzhrJYA1STpW+qeVgRw2ItAI4ze5jc/wtLbzf3FjV1iXOM&#10;FJHQokfWenSlW5QHdLbGFeD0YMDNt6CGLg96B8pQdMutDF8oB4EdcN7tsQ3BaLg0yY+zFEwUbJMs&#10;z0GG8MnLbWOd/8S0REEosYXeRUjJ5sb5znVwCY8pPW+EiP0T6pUCYnYaFgnQ3SYFZAJi8Aw5xeY8&#10;z07OxtXZyWR0Wp1kozxLz0dVlY5H1/MqrdJ8PpvkVz8hC0myvNgCTQyQLAAEQMwFWfYtCea/64kk&#10;9BWDsyyJ3Onqg8ARkiHVJKDfoRwlvxMsFCDUF8ahaxHsoIjzwmbCog0BphNKmfKxTxEM8A5eHAB7&#10;z8XeP0IWoXzP5Q784WWt/P6ybJS2sbVv0q6/DSnzzh/AOKg7iL5dtJGuxwMJF7reATet7mbbGTpv&#10;gEA3xPl7YmGYgXOwoPwdHFzobYl1L2G00vbHn/TBH/oJVoxC10vsvq+JZRiJzwqmL/IXtkn8yYFD&#10;8IY9tCwOLWotZxq6ksEqNDSKwd+LQeRWyyfYY1V4FUxEUXi7xH4QZ75bWbAHKauq6AT7wxB/ox4M&#10;DaFDk8J4PLZPxJp+hjwQ6VYPa4QUb0ap8w03la7WXvMmzlnAuUO1xx92T6RlvyfDcjv8j14v23z6&#10;CwAA//8DAFBLAwQUAAYACAAAACEA6evqFdoAAAAJAQAADwAAAGRycy9kb3ducmV2LnhtbExPy07D&#10;MBC8I/EP1iJxozalRG2IUyEQVxDlIfW2jbdJRLyOYrcJf8/2RE+reWh2plhPvlNHGmIb2MLtzIAi&#10;roJrubbw+fFyswQVE7LDLjBZ+KUI6/LyosDchZHf6bhJtZIQjjlaaFLqc61j1ZDHOAs9sWj7MHhM&#10;AodauwFHCfednhuTaY8ty4cGe3pqqPrZHLyFr9f99nth3upnf9+PYTKa/Upbe301PT6ASjSlfzOc&#10;6kt1KKXTLhzYRdUJXsqUJDfLQIl+N18IsTsRJgNdFvp8QfkHAAD//wMAUEsBAi0AFAAGAAgAAAAh&#10;AOSZw8D7AAAA4QEAABMAAAAAAAAAAAAAAAAAAAAAAFtDb250ZW50X1R5cGVzXS54bWxQSwECLQAU&#10;AAYACAAAACEAI7Jq4dcAAACUAQAACwAAAAAAAAAAAAAAAAAsAQAAX3JlbHMvLnJlbHNQSwECLQAU&#10;AAYACAAAACEASxBpTc4CAAAVBgAADgAAAAAAAAAAAAAAAAAsAgAAZHJzL2Uyb0RvYy54bWxQSwEC&#10;LQAUAAYACAAAACEA6evqFdoAAAAJAQAADwAAAAAAAAAAAAAAAAAmBQAAZHJzL2Rvd25yZXYueG1s&#10;UEsFBgAAAAAEAAQA8wAAAC0GAAAAAA==&#10;" filled="f" stroked="f">
                <v:textbox>
                  <w:txbxContent>
                    <w:p w:rsidR="00600A9A" w:rsidRDefault="00600A9A" w:rsidP="00600A9A">
                      <w:r>
                        <w:rPr>
                          <w:rFonts w:ascii="Calibri" w:hAnsi="Calibri" w:cs="Calibri"/>
                          <w:b/>
                          <w:bCs/>
                        </w:rPr>
                        <w:t>David Lewis</w:t>
                      </w:r>
                    </w:p>
                    <w:p w:rsidR="00600A9A" w:rsidRDefault="00600A9A" w:rsidP="00600A9A">
                      <w:r>
                        <w:rPr>
                          <w:rFonts w:ascii="Calibri" w:hAnsi="Calibri" w:cs="Calibri"/>
                          <w:b/>
                          <w:bCs/>
                        </w:rPr>
                        <w:t>Tournament Co-Chairman</w:t>
                      </w:r>
                    </w:p>
                    <w:p w:rsidR="00600A9A" w:rsidRDefault="00600A9A" w:rsidP="00600A9A">
                      <w:r>
                        <w:rPr>
                          <w:rFonts w:ascii="Calibri" w:hAnsi="Calibri" w:cs="Calibri"/>
                          <w:b/>
                          <w:bCs/>
                        </w:rPr>
                        <w:t>515-231-7432</w:t>
                      </w:r>
                    </w:p>
                    <w:p w:rsidR="00600A9A" w:rsidRDefault="00600A9A" w:rsidP="00600A9A">
                      <w:r>
                        <w:rPr>
                          <w:rFonts w:ascii="Calibri" w:hAnsi="Calibri" w:cs="Calibri"/>
                          <w:b/>
                          <w:bCs/>
                        </w:rPr>
                        <w:t>djlewis6@asu.edu</w:t>
                      </w:r>
                    </w:p>
                    <w:p w:rsidR="00600A9A" w:rsidRDefault="00600A9A"/>
                  </w:txbxContent>
                </v:textbox>
                <w10:wrap type="square"/>
              </v:shape>
            </w:pict>
          </mc:Fallback>
        </mc:AlternateContent>
      </w:r>
    </w:p>
    <w:p w:rsidR="00600A9A" w:rsidRDefault="00600A9A" w:rsidP="00600A9A">
      <w:pPr>
        <w:rPr>
          <w:rFonts w:ascii="Times New Roman" w:hAnsi="Times New Roman" w:cs="Times New Roman"/>
          <w:color w:val="0D1A2F"/>
          <w:sz w:val="23"/>
          <w:szCs w:val="23"/>
        </w:rPr>
      </w:pPr>
    </w:p>
    <w:p w:rsidR="00600A9A" w:rsidRDefault="00600A9A" w:rsidP="00600A9A">
      <w:r>
        <w:rPr>
          <w:rFonts w:ascii="Calibri" w:hAnsi="Calibri" w:cs="Calibri"/>
          <w:b/>
          <w:bCs/>
        </w:rPr>
        <w:tab/>
      </w:r>
      <w:r>
        <w:rPr>
          <w:rFonts w:ascii="Calibri" w:hAnsi="Calibri" w:cs="Calibri"/>
          <w:b/>
          <w:bCs/>
        </w:rPr>
        <w:tab/>
      </w:r>
      <w:r>
        <w:rPr>
          <w:rFonts w:ascii="Calibri" w:hAnsi="Calibri" w:cs="Calibri"/>
          <w:b/>
          <w:bCs/>
        </w:rPr>
        <w:tab/>
      </w:r>
    </w:p>
    <w:p w:rsidR="00600A9A" w:rsidRDefault="00600A9A" w:rsidP="00600A9A">
      <w:r>
        <w:rPr>
          <w:rFonts w:ascii="Calibri" w:hAnsi="Calibri" w:cs="Calibri"/>
          <w:noProof/>
          <w:sz w:val="22"/>
          <w:szCs w:val="22"/>
        </w:rPr>
        <w:drawing>
          <wp:anchor distT="0" distB="0" distL="114300" distR="114300" simplePos="0" relativeHeight="251668480" behindDoc="0" locked="0" layoutInCell="1" allowOverlap="1" wp14:anchorId="4E1F1E53" wp14:editId="1ADB3431">
            <wp:simplePos x="0" y="0"/>
            <wp:positionH relativeFrom="column">
              <wp:posOffset>2171700</wp:posOffset>
            </wp:positionH>
            <wp:positionV relativeFrom="paragraph">
              <wp:posOffset>1005205</wp:posOffset>
            </wp:positionV>
            <wp:extent cx="2002790" cy="788670"/>
            <wp:effectExtent l="0" t="0" r="3810" b="0"/>
            <wp:wrapTight wrapText="bothSides">
              <wp:wrapPolygon edited="0">
                <wp:start x="0" y="0"/>
                <wp:lineTo x="0" y="20870"/>
                <wp:lineTo x="21367" y="20870"/>
                <wp:lineTo x="21367" y="0"/>
                <wp:lineTo x="0" y="0"/>
              </wp:wrapPolygon>
            </wp:wrapTight>
            <wp:docPr id="8" name="graphic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002790" cy="788670"/>
                    </a:xfrm>
                    <a:prstGeom prst="rect">
                      <a:avLst/>
                    </a:prstGeom>
                    <a:noFill/>
                    <a:ln>
                      <a:noFill/>
                      <a:prstDash/>
                    </a:ln>
                  </pic:spPr>
                </pic:pic>
              </a:graphicData>
            </a:graphic>
          </wp:anchor>
        </w:drawing>
      </w:r>
      <w:r>
        <w:rPr>
          <w:noProof/>
        </w:rPr>
        <w:drawing>
          <wp:anchor distT="0" distB="0" distL="114300" distR="114300" simplePos="0" relativeHeight="251666432" behindDoc="0" locked="0" layoutInCell="1" allowOverlap="1" wp14:anchorId="4A5C6A06" wp14:editId="565C4829">
            <wp:simplePos x="0" y="0"/>
            <wp:positionH relativeFrom="column">
              <wp:posOffset>-2857500</wp:posOffset>
            </wp:positionH>
            <wp:positionV relativeFrom="paragraph">
              <wp:posOffset>662305</wp:posOffset>
            </wp:positionV>
            <wp:extent cx="1504315" cy="1232535"/>
            <wp:effectExtent l="0" t="0" r="0" b="12065"/>
            <wp:wrapTopAndBottom/>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504315" cy="1232535"/>
                    </a:xfrm>
                    <a:prstGeom prst="rect">
                      <a:avLst/>
                    </a:prstGeom>
                    <a:noFill/>
                    <a:ln>
                      <a:noFill/>
                      <a:prstDash/>
                    </a:ln>
                  </pic:spPr>
                </pic:pic>
              </a:graphicData>
            </a:graphic>
          </wp:anchor>
        </w:drawing>
      </w:r>
      <w:r>
        <w:rPr>
          <w:noProof/>
        </w:rPr>
        <w:drawing>
          <wp:anchor distT="0" distB="0" distL="114300" distR="114300" simplePos="0" relativeHeight="251670528" behindDoc="0" locked="0" layoutInCell="1" allowOverlap="1" wp14:anchorId="2D4940E3" wp14:editId="6E4AFED5">
            <wp:simplePos x="0" y="0"/>
            <wp:positionH relativeFrom="column">
              <wp:posOffset>-914400</wp:posOffset>
            </wp:positionH>
            <wp:positionV relativeFrom="paragraph">
              <wp:posOffset>890905</wp:posOffset>
            </wp:positionV>
            <wp:extent cx="2867025" cy="817245"/>
            <wp:effectExtent l="0" t="0" r="3175" b="0"/>
            <wp:wrapTight wrapText="bothSides">
              <wp:wrapPolygon edited="0">
                <wp:start x="0" y="0"/>
                <wp:lineTo x="0" y="20811"/>
                <wp:lineTo x="21433" y="20811"/>
                <wp:lineTo x="21433" y="0"/>
                <wp:lineTo x="0" y="0"/>
              </wp:wrapPolygon>
            </wp:wrapTight>
            <wp:docPr id="9" name="graphic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67025" cy="817245"/>
                    </a:xfrm>
                    <a:prstGeom prst="rect">
                      <a:avLst/>
                    </a:prstGeom>
                    <a:noFill/>
                    <a:ln>
                      <a:noFill/>
                      <a:prstDash/>
                    </a:ln>
                  </pic:spPr>
                </pic:pic>
              </a:graphicData>
            </a:graphic>
          </wp:anchor>
        </w:drawing>
      </w:r>
    </w:p>
    <w:sectPr w:rsidR="00600A9A" w:rsidSect="00CD0E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9A"/>
    <w:rsid w:val="00600A9A"/>
    <w:rsid w:val="007D07EA"/>
    <w:rsid w:val="00CD0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77BBF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A9A"/>
    <w:rPr>
      <w:color w:val="0000FF" w:themeColor="hyperlink"/>
      <w:u w:val="single"/>
    </w:rPr>
  </w:style>
  <w:style w:type="paragraph" w:styleId="BalloonText">
    <w:name w:val="Balloon Text"/>
    <w:basedOn w:val="Normal"/>
    <w:link w:val="BalloonTextChar"/>
    <w:uiPriority w:val="99"/>
    <w:semiHidden/>
    <w:unhideWhenUsed/>
    <w:rsid w:val="0060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A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A9A"/>
    <w:rPr>
      <w:color w:val="0000FF" w:themeColor="hyperlink"/>
      <w:u w:val="single"/>
    </w:rPr>
  </w:style>
  <w:style w:type="paragraph" w:styleId="BalloonText">
    <w:name w:val="Balloon Text"/>
    <w:basedOn w:val="Normal"/>
    <w:link w:val="BalloonTextChar"/>
    <w:uiPriority w:val="99"/>
    <w:semiHidden/>
    <w:unhideWhenUsed/>
    <w:rsid w:val="00600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0A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1523</Characters>
  <Application>Microsoft Macintosh Word</Application>
  <DocSecurity>0</DocSecurity>
  <Lines>12</Lines>
  <Paragraphs>3</Paragraphs>
  <ScaleCrop>false</ScaleCrop>
  <Company>Arizona State</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Miller</dc:creator>
  <cp:keywords/>
  <dc:description/>
  <cp:lastModifiedBy>Sean Miller</cp:lastModifiedBy>
  <cp:revision>1</cp:revision>
  <dcterms:created xsi:type="dcterms:W3CDTF">2012-05-25T23:41:00Z</dcterms:created>
  <dcterms:modified xsi:type="dcterms:W3CDTF">2012-05-26T00:03:00Z</dcterms:modified>
</cp:coreProperties>
</file>